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5ED" w:rsidRPr="00BD4757" w:rsidRDefault="00D545ED" w:rsidP="007C28CC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D4757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E251B6" w:rsidRPr="007C28CC" w:rsidRDefault="009519C2" w:rsidP="007C28C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2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  <w:r w:rsidR="0062453C" w:rsidRPr="007C2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приказа </w:t>
      </w:r>
      <w:r w:rsidR="00B96BE3" w:rsidRPr="007C2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Министра финансов Республики Казахстан </w:t>
      </w:r>
      <w:r w:rsidR="00ED269F" w:rsidRPr="007C2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B96BE3" w:rsidRPr="007C2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7C28CC" w:rsidRPr="00016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="007C2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 </w:t>
      </w:r>
      <w:r w:rsidR="007C28CC" w:rsidRPr="00016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</w:t>
      </w:r>
      <w:r w:rsidR="007C28CC" w:rsidRPr="00FA0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="007C28CC" w:rsidRPr="000161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C2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органа государственных доходов, связанных с мониторингом соблюдения требований налоговой регистрации</w:t>
      </w:r>
      <w:r w:rsidR="00B96BE3" w:rsidRPr="007C2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B96BE3" w:rsidRPr="00B96BE3">
        <w:rPr>
          <w:rFonts w:ascii="Times New Roman" w:hAnsi="Times New Roman" w:cs="Times New Roman"/>
        </w:rPr>
        <w:t xml:space="preserve"> </w:t>
      </w:r>
      <w:r w:rsidR="009E348B" w:rsidRPr="00F457A2">
        <w:rPr>
          <w:rFonts w:ascii="Times New Roman" w:hAnsi="Times New Roman" w:cs="Times New Roman"/>
        </w:rPr>
        <w:t>(</w:t>
      </w:r>
      <w:r w:rsidR="009E348B" w:rsidRPr="007C2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</w:t>
      </w:r>
      <w:r w:rsidR="00ED269F" w:rsidRPr="007C2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68218C" w:rsidRPr="007C2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9E348B" w:rsidRPr="007C2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роект)</w:t>
      </w:r>
    </w:p>
    <w:p w:rsidR="00F457A2" w:rsidRPr="007C28CC" w:rsidRDefault="00F457A2" w:rsidP="007C28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0EFC" w:rsidRPr="00C63876" w:rsidRDefault="00C80EFC" w:rsidP="00D21B96">
      <w:pPr>
        <w:tabs>
          <w:tab w:val="center" w:pos="503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6E59" w:rsidRDefault="00A66E59" w:rsidP="00A66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E59">
        <w:rPr>
          <w:rFonts w:ascii="Times New Roman" w:hAnsi="Times New Roman" w:cs="Times New Roman"/>
          <w:sz w:val="28"/>
          <w:szCs w:val="28"/>
        </w:rPr>
        <w:t>Проект приказа разработан в соответствии с пунктом 4 статьи 49 Налогового кодекса Республики Казахстан.</w:t>
      </w:r>
    </w:p>
    <w:p w:rsidR="00A66E59" w:rsidRDefault="00A66E59" w:rsidP="00A66E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6E59">
        <w:rPr>
          <w:rFonts w:ascii="Times New Roman" w:hAnsi="Times New Roman" w:cs="Times New Roman"/>
          <w:b/>
          <w:sz w:val="28"/>
          <w:szCs w:val="28"/>
        </w:rPr>
        <w:t>Данный проект нормативного правового акта направлен на утверждение:</w:t>
      </w:r>
    </w:p>
    <w:p w:rsidR="00A66E59" w:rsidRDefault="00A66E59" w:rsidP="00A66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E59">
        <w:rPr>
          <w:rFonts w:ascii="Times New Roman" w:hAnsi="Times New Roman" w:cs="Times New Roman"/>
          <w:sz w:val="28"/>
          <w:szCs w:val="28"/>
        </w:rPr>
        <w:t>формы уведомления о п</w:t>
      </w:r>
      <w:r>
        <w:rPr>
          <w:rFonts w:ascii="Times New Roman" w:hAnsi="Times New Roman" w:cs="Times New Roman"/>
          <w:sz w:val="28"/>
          <w:szCs w:val="28"/>
        </w:rPr>
        <w:t>остановке на регистрационный уч</w:t>
      </w:r>
      <w:r w:rsidR="00F92BBC">
        <w:rPr>
          <w:rFonts w:ascii="Times New Roman" w:hAnsi="Times New Roman" w:cs="Times New Roman"/>
          <w:sz w:val="28"/>
          <w:szCs w:val="28"/>
        </w:rPr>
        <w:t>ё</w:t>
      </w:r>
      <w:r w:rsidRPr="00A66E59">
        <w:rPr>
          <w:rFonts w:ascii="Times New Roman" w:hAnsi="Times New Roman" w:cs="Times New Roman"/>
          <w:sz w:val="28"/>
          <w:szCs w:val="28"/>
        </w:rPr>
        <w:t>т в налоговом органе;</w:t>
      </w:r>
    </w:p>
    <w:p w:rsidR="00A66E59" w:rsidRDefault="00A66E59" w:rsidP="00A66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E59">
        <w:rPr>
          <w:rFonts w:ascii="Times New Roman" w:hAnsi="Times New Roman" w:cs="Times New Roman"/>
          <w:sz w:val="28"/>
          <w:szCs w:val="28"/>
        </w:rPr>
        <w:t xml:space="preserve">формы решения о признании уведомления о постановке на регистрационный учёт в налоговом органе </w:t>
      </w:r>
      <w:proofErr w:type="gramStart"/>
      <w:r w:rsidRPr="00A66E59">
        <w:rPr>
          <w:rFonts w:ascii="Times New Roman" w:hAnsi="Times New Roman" w:cs="Times New Roman"/>
          <w:sz w:val="28"/>
          <w:szCs w:val="28"/>
        </w:rPr>
        <w:t>неисполненным</w:t>
      </w:r>
      <w:proofErr w:type="gramEnd"/>
      <w:r w:rsidRPr="00A66E59">
        <w:rPr>
          <w:rFonts w:ascii="Times New Roman" w:hAnsi="Times New Roman" w:cs="Times New Roman"/>
          <w:sz w:val="28"/>
          <w:szCs w:val="28"/>
        </w:rPr>
        <w:t>.</w:t>
      </w:r>
    </w:p>
    <w:p w:rsidR="00A66E59" w:rsidRDefault="00A66E59" w:rsidP="00A66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E59">
        <w:rPr>
          <w:rFonts w:ascii="Times New Roman" w:hAnsi="Times New Roman" w:cs="Times New Roman"/>
          <w:b/>
          <w:sz w:val="28"/>
          <w:szCs w:val="28"/>
        </w:rPr>
        <w:t>Ожидаемым результатом</w:t>
      </w:r>
      <w:r w:rsidRPr="00A66E59">
        <w:rPr>
          <w:rFonts w:ascii="Times New Roman" w:hAnsi="Times New Roman" w:cs="Times New Roman"/>
          <w:sz w:val="28"/>
          <w:szCs w:val="28"/>
        </w:rPr>
        <w:t xml:space="preserve"> реализации Проекта является </w:t>
      </w:r>
      <w:r w:rsidR="009E5B2B" w:rsidRPr="009E5B2B">
        <w:rPr>
          <w:rFonts w:ascii="Times New Roman" w:hAnsi="Times New Roman" w:cs="Times New Roman"/>
          <w:sz w:val="28"/>
          <w:szCs w:val="28"/>
        </w:rPr>
        <w:t xml:space="preserve">направление актов органа государственных доходов по единой </w:t>
      </w:r>
      <w:bookmarkStart w:id="0" w:name="_GoBack"/>
      <w:bookmarkEnd w:id="0"/>
      <w:r w:rsidR="009E5B2B" w:rsidRPr="009E5B2B">
        <w:rPr>
          <w:rFonts w:ascii="Times New Roman" w:hAnsi="Times New Roman" w:cs="Times New Roman"/>
          <w:sz w:val="28"/>
          <w:szCs w:val="28"/>
        </w:rPr>
        <w:t>форме</w:t>
      </w:r>
      <w:r w:rsidR="009E5B2B" w:rsidRPr="009E5B2B">
        <w:rPr>
          <w:rFonts w:ascii="Times New Roman" w:hAnsi="Times New Roman" w:cs="Times New Roman"/>
          <w:sz w:val="28"/>
          <w:szCs w:val="28"/>
        </w:rPr>
        <w:t>.</w:t>
      </w:r>
    </w:p>
    <w:p w:rsidR="009E5B2B" w:rsidRDefault="009E5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E5B2B" w:rsidSect="00F92BBC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BB6" w:rsidRDefault="00982BB6" w:rsidP="003A3C34">
      <w:pPr>
        <w:spacing w:after="0" w:line="240" w:lineRule="auto"/>
      </w:pPr>
      <w:r>
        <w:separator/>
      </w:r>
    </w:p>
  </w:endnote>
  <w:endnote w:type="continuationSeparator" w:id="0">
    <w:p w:rsidR="00982BB6" w:rsidRDefault="00982BB6" w:rsidP="003A3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BB6" w:rsidRDefault="00982BB6" w:rsidP="003A3C34">
      <w:pPr>
        <w:spacing w:after="0" w:line="240" w:lineRule="auto"/>
      </w:pPr>
      <w:r>
        <w:separator/>
      </w:r>
    </w:p>
  </w:footnote>
  <w:footnote w:type="continuationSeparator" w:id="0">
    <w:p w:rsidR="00982BB6" w:rsidRDefault="00982BB6" w:rsidP="003A3C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15DE3"/>
    <w:multiLevelType w:val="hybridMultilevel"/>
    <w:tmpl w:val="9E78DB94"/>
    <w:lvl w:ilvl="0" w:tplc="73363AFE">
      <w:start w:val="3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719C4CB1"/>
    <w:multiLevelType w:val="hybridMultilevel"/>
    <w:tmpl w:val="B0286E44"/>
    <w:lvl w:ilvl="0" w:tplc="6A942D4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ED"/>
    <w:rsid w:val="00021EB3"/>
    <w:rsid w:val="00081470"/>
    <w:rsid w:val="000C2F28"/>
    <w:rsid w:val="000D46D5"/>
    <w:rsid w:val="001753C2"/>
    <w:rsid w:val="00187343"/>
    <w:rsid w:val="001A0A91"/>
    <w:rsid w:val="001A2FC0"/>
    <w:rsid w:val="00202BC7"/>
    <w:rsid w:val="002943E1"/>
    <w:rsid w:val="002B4E3E"/>
    <w:rsid w:val="002E54DF"/>
    <w:rsid w:val="002F5B84"/>
    <w:rsid w:val="003117A2"/>
    <w:rsid w:val="00346F0E"/>
    <w:rsid w:val="00370C95"/>
    <w:rsid w:val="003762F7"/>
    <w:rsid w:val="003770FC"/>
    <w:rsid w:val="003806BF"/>
    <w:rsid w:val="003A3C34"/>
    <w:rsid w:val="003A5A3D"/>
    <w:rsid w:val="003D3E70"/>
    <w:rsid w:val="003F05DE"/>
    <w:rsid w:val="00481772"/>
    <w:rsid w:val="004904CA"/>
    <w:rsid w:val="004972E0"/>
    <w:rsid w:val="004C2A18"/>
    <w:rsid w:val="00505066"/>
    <w:rsid w:val="005328A6"/>
    <w:rsid w:val="00564C36"/>
    <w:rsid w:val="00574CF3"/>
    <w:rsid w:val="0060736A"/>
    <w:rsid w:val="00607383"/>
    <w:rsid w:val="0062453C"/>
    <w:rsid w:val="0068218C"/>
    <w:rsid w:val="006B1B0D"/>
    <w:rsid w:val="006C706E"/>
    <w:rsid w:val="006E6CC3"/>
    <w:rsid w:val="006F7F22"/>
    <w:rsid w:val="00701C1C"/>
    <w:rsid w:val="00730341"/>
    <w:rsid w:val="007541AD"/>
    <w:rsid w:val="007608C0"/>
    <w:rsid w:val="007743E2"/>
    <w:rsid w:val="007C28CC"/>
    <w:rsid w:val="007E15C6"/>
    <w:rsid w:val="00853873"/>
    <w:rsid w:val="0086151C"/>
    <w:rsid w:val="00887C45"/>
    <w:rsid w:val="008B1DB7"/>
    <w:rsid w:val="008E7F8A"/>
    <w:rsid w:val="0090746A"/>
    <w:rsid w:val="009144FA"/>
    <w:rsid w:val="009519C2"/>
    <w:rsid w:val="00982BB6"/>
    <w:rsid w:val="009E312B"/>
    <w:rsid w:val="009E348B"/>
    <w:rsid w:val="009E3494"/>
    <w:rsid w:val="009E5B2B"/>
    <w:rsid w:val="00A258C2"/>
    <w:rsid w:val="00A4037D"/>
    <w:rsid w:val="00A60E1B"/>
    <w:rsid w:val="00A66E59"/>
    <w:rsid w:val="00A66F07"/>
    <w:rsid w:val="00A829AB"/>
    <w:rsid w:val="00A87B1B"/>
    <w:rsid w:val="00AA6F03"/>
    <w:rsid w:val="00AB5A35"/>
    <w:rsid w:val="00AC7244"/>
    <w:rsid w:val="00B169AF"/>
    <w:rsid w:val="00B96BE3"/>
    <w:rsid w:val="00BB00B6"/>
    <w:rsid w:val="00BD4757"/>
    <w:rsid w:val="00C06D85"/>
    <w:rsid w:val="00C63876"/>
    <w:rsid w:val="00C80EFC"/>
    <w:rsid w:val="00C91919"/>
    <w:rsid w:val="00C94AA8"/>
    <w:rsid w:val="00CB72CE"/>
    <w:rsid w:val="00D16B4F"/>
    <w:rsid w:val="00D21B96"/>
    <w:rsid w:val="00D545ED"/>
    <w:rsid w:val="00D80D4B"/>
    <w:rsid w:val="00DE31B6"/>
    <w:rsid w:val="00E35845"/>
    <w:rsid w:val="00E909E8"/>
    <w:rsid w:val="00ED269F"/>
    <w:rsid w:val="00F158BF"/>
    <w:rsid w:val="00F30FBE"/>
    <w:rsid w:val="00F457A2"/>
    <w:rsid w:val="00F47552"/>
    <w:rsid w:val="00F55792"/>
    <w:rsid w:val="00F85382"/>
    <w:rsid w:val="00F92BBC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1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151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21B96"/>
    <w:pPr>
      <w:spacing w:after="200" w:line="276" w:lineRule="auto"/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A3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3C34"/>
  </w:style>
  <w:style w:type="paragraph" w:styleId="a8">
    <w:name w:val="footer"/>
    <w:basedOn w:val="a"/>
    <w:link w:val="a9"/>
    <w:uiPriority w:val="99"/>
    <w:unhideWhenUsed/>
    <w:rsid w:val="003A3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3C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1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151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21B96"/>
    <w:pPr>
      <w:spacing w:after="200" w:line="276" w:lineRule="auto"/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A3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3C34"/>
  </w:style>
  <w:style w:type="paragraph" w:styleId="a8">
    <w:name w:val="footer"/>
    <w:basedOn w:val="a"/>
    <w:link w:val="a9"/>
    <w:uiPriority w:val="99"/>
    <w:unhideWhenUsed/>
    <w:rsid w:val="003A3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3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Кенжегул</cp:lastModifiedBy>
  <cp:revision>54</cp:revision>
  <cp:lastPrinted>2025-08-15T06:54:00Z</cp:lastPrinted>
  <dcterms:created xsi:type="dcterms:W3CDTF">2025-05-29T10:59:00Z</dcterms:created>
  <dcterms:modified xsi:type="dcterms:W3CDTF">2025-09-17T12:38:00Z</dcterms:modified>
</cp:coreProperties>
</file>